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D7" w:rsidRDefault="005751D7">
      <w:pPr>
        <w:pStyle w:val="ConsPlusNormal"/>
        <w:outlineLvl w:val="0"/>
      </w:pPr>
      <w:r>
        <w:t>Зарегистрировано в Минюсте России 25 ноября 2016 г. N 44439</w:t>
      </w: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ПРИКАЗ</w:t>
      </w:r>
    </w:p>
    <w:p w:rsidR="005751D7" w:rsidRDefault="005751D7">
      <w:pPr>
        <w:pStyle w:val="ConsPlusTitle"/>
        <w:jc w:val="center"/>
      </w:pPr>
      <w:r>
        <w:t>от 26 сентября 2016 г. N 1223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О ВЕДОМСТВЕННЫХ НАГРАДАХ</w:t>
      </w:r>
    </w:p>
    <w:p w:rsidR="005751D7" w:rsidRDefault="005751D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</w:p>
    <w:p w:rsidR="005751D7" w:rsidRDefault="005751D7">
      <w:pPr>
        <w:pStyle w:val="ConsPlusNormal"/>
        <w:ind w:firstLine="540"/>
        <w:jc w:val="both"/>
      </w:pPr>
      <w:r>
        <w:t>1. Учредить ведомственные награды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>
        <w:t>Золотой знак отличия 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медаль К.Д. Ушинского;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Л.С. </w:t>
      </w:r>
      <w:proofErr w:type="spellStart"/>
      <w:r>
        <w:t>Выготского</w:t>
      </w:r>
      <w:proofErr w:type="spell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науки и техники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нагрудный знак "За милосердие и благотворительность";</w:t>
      </w:r>
    </w:p>
    <w:p w:rsidR="005751D7" w:rsidRDefault="005751D7">
      <w:pPr>
        <w:pStyle w:val="ConsPlusNormal"/>
        <w:ind w:firstLine="540"/>
        <w:jc w:val="both"/>
      </w:pPr>
      <w:r>
        <w:t>Почетная грамота 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Благодарность Министерства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 Утвердить: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Золотом знаке отличия Министерства образования и науки Российской Федерации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ведомственных наградах Министерства образования и науки Российской Федерации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:rsidR="005751D7" w:rsidRDefault="005751D7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>
        <w:t xml:space="preserve">от 3 июня 2010 г. </w:t>
      </w:r>
      <w:hyperlink r:id="rId6" w:history="1">
        <w:r>
          <w:rPr>
            <w:color w:val="0000FF"/>
          </w:rPr>
          <w:t>N 580</w:t>
        </w:r>
      </w:hyperlink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5751D7" w:rsidRDefault="005751D7">
      <w:pPr>
        <w:pStyle w:val="ConsPlusNormal"/>
        <w:ind w:firstLine="540"/>
        <w:jc w:val="both"/>
      </w:pPr>
      <w:r>
        <w:t xml:space="preserve">от 30 января 2014 г. </w:t>
      </w:r>
      <w:hyperlink r:id="rId7" w:history="1">
        <w:r>
          <w:rPr>
            <w:color w:val="0000FF"/>
          </w:rPr>
          <w:t>N 68</w:t>
        </w:r>
      </w:hyperlink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5751D7" w:rsidRDefault="005751D7">
      <w:pPr>
        <w:pStyle w:val="ConsPlusNormal"/>
        <w:ind w:firstLine="540"/>
        <w:jc w:val="both"/>
      </w:pPr>
      <w:r>
        <w:t xml:space="preserve">от 12 мая 2016 г. </w:t>
      </w:r>
      <w:hyperlink r:id="rId8" w:history="1">
        <w:r>
          <w:rPr>
            <w:color w:val="0000FF"/>
          </w:rPr>
          <w:t>N 546</w:t>
        </w:r>
      </w:hyperlink>
      <w:r>
        <w:t xml:space="preserve"> "О медали Л.С. </w:t>
      </w:r>
      <w:proofErr w:type="spellStart"/>
      <w:r>
        <w:t>Выготского</w:t>
      </w:r>
      <w:proofErr w:type="spellEnd"/>
      <w:r>
        <w:t>" (зарегистрирован Министерством юстиции Российской Федерации 6 июня 2016 г., регистрационный N 42423).</w:t>
      </w:r>
    </w:p>
    <w:p w:rsidR="005751D7" w:rsidRDefault="005751D7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Министр</w:t>
      </w:r>
    </w:p>
    <w:p w:rsidR="005751D7" w:rsidRDefault="005751D7">
      <w:pPr>
        <w:pStyle w:val="ConsPlusNormal"/>
        <w:jc w:val="right"/>
      </w:pPr>
      <w:r>
        <w:t>О.Ю.ВАСИЛЬЕВА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lastRenderedPageBreak/>
        <w:t>Приложение N 1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0" w:name="P46"/>
      <w:bookmarkEnd w:id="0"/>
      <w:r>
        <w:t>ПОЛОЖЕНИЕ</w:t>
      </w:r>
    </w:p>
    <w:p w:rsidR="005751D7" w:rsidRDefault="005751D7">
      <w:pPr>
        <w:pStyle w:val="ConsPlusTitle"/>
        <w:jc w:val="center"/>
      </w:pPr>
      <w:r>
        <w:t>О ЗОЛОТОМ ЗНАКЕ ОТЛИЧИЯ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5751D7" w:rsidRDefault="005751D7">
      <w:pPr>
        <w:pStyle w:val="ConsPlusNormal"/>
        <w:ind w:firstLine="540"/>
        <w:jc w:val="both"/>
      </w:pPr>
      <w:bookmarkStart w:id="1" w:name="P53"/>
      <w:bookmarkEnd w:id="1"/>
      <w:r>
        <w:t>1.2. 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1.3. К награждению знаком отличия могут быть представлены:</w:t>
      </w:r>
    </w:p>
    <w:p w:rsidR="005751D7" w:rsidRDefault="005751D7">
      <w:pPr>
        <w:pStyle w:val="ConsPlusNormal"/>
        <w:ind w:firstLine="540"/>
        <w:jc w:val="both"/>
      </w:pPr>
      <w:bookmarkStart w:id="2" w:name="P55"/>
      <w:bookmarkEnd w:id="2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5751D7" w:rsidRDefault="005751D7">
      <w:pPr>
        <w:pStyle w:val="ConsPlusNormal"/>
        <w:ind w:firstLine="540"/>
        <w:jc w:val="both"/>
      </w:pPr>
      <w:bookmarkStart w:id="3" w:name="P56"/>
      <w:bookmarkEnd w:id="3"/>
      <w:r>
        <w:t>б) 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4" w:name="P57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 w:rsidR="005751D7" w:rsidRDefault="005751D7">
      <w:pPr>
        <w:pStyle w:val="ConsPlusNormal"/>
        <w:ind w:firstLine="540"/>
        <w:jc w:val="both"/>
      </w:pPr>
      <w:bookmarkStart w:id="5" w:name="P58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5751D7" w:rsidRDefault="005751D7">
      <w:pPr>
        <w:pStyle w:val="ConsPlusNormal"/>
        <w:ind w:firstLine="540"/>
        <w:jc w:val="both"/>
      </w:pPr>
      <w:bookmarkStart w:id="6" w:name="P60"/>
      <w:bookmarkEnd w:id="6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 xml:space="preserve">а) наличие стажа работы в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5751D7" w:rsidRDefault="005751D7">
      <w:pPr>
        <w:pStyle w:val="ConsPlusNormal"/>
        <w:ind w:firstLine="540"/>
        <w:jc w:val="both"/>
      </w:pPr>
      <w:bookmarkStart w:id="7" w:name="P62"/>
      <w:bookmarkEnd w:id="7"/>
      <w:r>
        <w:t>б) наличие одной ведомственной награды Минобрнауки России (почетное звание, нагрудный знак, медаль);</w:t>
      </w:r>
    </w:p>
    <w:p w:rsidR="005751D7" w:rsidRDefault="005751D7">
      <w:pPr>
        <w:pStyle w:val="ConsPlusNormal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г)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неснятого дисциплинарного взыскания.</w:t>
      </w:r>
    </w:p>
    <w:p w:rsidR="005751D7" w:rsidRDefault="005751D7">
      <w:pPr>
        <w:pStyle w:val="ConsPlusNormal"/>
        <w:ind w:firstLine="540"/>
        <w:jc w:val="both"/>
      </w:pPr>
      <w:r>
        <w:t xml:space="preserve">1.6. Награждение знаком отличия возможно не ранее чем через 3 года после награждения ведомственной наградой Минобрнауки России, указанной в </w:t>
      </w:r>
      <w:hyperlink w:anchor="P62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1.7. 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5751D7" w:rsidRDefault="005751D7">
      <w:pPr>
        <w:pStyle w:val="ConsPlusNormal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5751D7" w:rsidRDefault="005751D7">
      <w:pPr>
        <w:pStyle w:val="ConsPlusNormal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</w:p>
    <w:p w:rsidR="005751D7" w:rsidRDefault="005751D7">
      <w:pPr>
        <w:pStyle w:val="ConsPlusNormal"/>
        <w:ind w:firstLine="540"/>
        <w:jc w:val="both"/>
      </w:pPr>
      <w:bookmarkStart w:id="8" w:name="P74"/>
      <w:bookmarkEnd w:id="8"/>
      <w:r>
        <w:t xml:space="preserve">2.3. К ходатайству прилагается представление к награждению лица знаком отличия по форме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30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5751D7" w:rsidRDefault="005751D7">
      <w:pPr>
        <w:pStyle w:val="ConsPlusNormal"/>
        <w:ind w:firstLine="540"/>
        <w:jc w:val="both"/>
      </w:pPr>
      <w:r>
        <w:t xml:space="preserve">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2.4. 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5751D7" w:rsidRDefault="005751D7">
      <w:pPr>
        <w:pStyle w:val="ConsPlusNormal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5751D7" w:rsidRDefault="005751D7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5751D7" w:rsidRDefault="005751D7">
      <w:pPr>
        <w:pStyle w:val="ConsPlusNormal"/>
        <w:ind w:firstLine="540"/>
        <w:jc w:val="both"/>
      </w:pPr>
      <w:r>
        <w:t>в) смерти кандидата;</w:t>
      </w:r>
    </w:p>
    <w:p w:rsidR="005751D7" w:rsidRDefault="005751D7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</w:t>
      </w:r>
      <w:r>
        <w:lastRenderedPageBreak/>
        <w:t>Положения;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несоответствия документов, обязательных 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 &lt;1&gt;.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2.8. 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5751D7" w:rsidRDefault="005751D7">
      <w:pPr>
        <w:pStyle w:val="ConsPlusNormal"/>
        <w:ind w:firstLine="540"/>
        <w:jc w:val="both"/>
      </w:pPr>
      <w:r>
        <w:t>а) наградить кандидата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отказать в награждении кандидата знаком отличия.</w:t>
      </w:r>
    </w:p>
    <w:p w:rsidR="005751D7" w:rsidRDefault="005751D7">
      <w:pPr>
        <w:pStyle w:val="ConsPlusNormal"/>
        <w:ind w:firstLine="540"/>
        <w:jc w:val="both"/>
      </w:pPr>
      <w:r>
        <w:t>2.11.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5751D7" w:rsidRDefault="005751D7">
      <w:pPr>
        <w:pStyle w:val="ConsPlusNormal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2.13. Решение о награждении кандидата знаком отличия оформляется приказом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5751D7" w:rsidRDefault="005751D7">
      <w:pPr>
        <w:pStyle w:val="ConsPlusNormal"/>
        <w:ind w:firstLine="540"/>
        <w:jc w:val="both"/>
      </w:pPr>
      <w:r>
        <w:t xml:space="preserve">2.15. Повторное </w:t>
      </w:r>
      <w:hyperlink w:anchor="P130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возможно не ранее чем через год со дня принятия указанного решения.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Награждение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3.1. Награждение знаком отличия производится в соответствии с приказом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3.2. 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3.3. Учет лиц, награжденных знаком отличия, осуществляет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3.4. Повторное награждение знаком отличия не производится.</w:t>
      </w:r>
    </w:p>
    <w:p w:rsidR="005751D7" w:rsidRDefault="005751D7">
      <w:pPr>
        <w:pStyle w:val="ConsPlusNormal"/>
        <w:ind w:firstLine="540"/>
        <w:jc w:val="both"/>
      </w:pPr>
      <w:r>
        <w:t>3.5. Дубликат знака отличия и удостоверения к нему не выдается.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IV. Описание знака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Минобрнауки России, </w:t>
      </w:r>
      <w:hyperlink r:id="rId10" w:history="1">
        <w:r>
          <w:rPr>
            <w:color w:val="0000FF"/>
          </w:rPr>
          <w:t>описание и рисунок</w:t>
        </w:r>
      </w:hyperlink>
      <w:r>
        <w:t xml:space="preserve"> которой утверждены приказом Минобрнауки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Золотом знаке отличия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>Российской Федерации, утвержденному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Форма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9" w:name="P130"/>
      <w:bookmarkEnd w:id="9"/>
      <w:r>
        <w:t xml:space="preserve">                               ПРЕДСТАВЛЕНИЕ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      Золотой знак отличия</w:t>
      </w:r>
    </w:p>
    <w:p w:rsidR="005751D7" w:rsidRDefault="005751D7">
      <w:pPr>
        <w:pStyle w:val="ConsPlusNonformat"/>
        <w:jc w:val="both"/>
      </w:pPr>
      <w:r>
        <w:t xml:space="preserve">      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(республика, край, область, округ, город, район,</w:t>
      </w:r>
    </w:p>
    <w:p w:rsidR="005751D7" w:rsidRDefault="005751D7">
      <w:pPr>
        <w:pStyle w:val="ConsPlusNonformat"/>
        <w:jc w:val="both"/>
      </w:pPr>
      <w:r>
        <w:t xml:space="preserve">                                      населенный пункт)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 Какими  государственными  и ведомственными наградами награжден(а),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9. Стаж работы: общий ________, в отрасли _________________________________</w:t>
      </w:r>
    </w:p>
    <w:p w:rsidR="005751D7" w:rsidRDefault="005751D7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>11.  Трудовая  деятельность  (включая  учебу в образовательных организациях</w:t>
      </w:r>
    </w:p>
    <w:p w:rsidR="005751D7" w:rsidRDefault="005751D7">
      <w:pPr>
        <w:pStyle w:val="ConsPlusNonformat"/>
        <w:jc w:val="both"/>
      </w:pPr>
      <w:r>
        <w:lastRenderedPageBreak/>
        <w:t>высшего   образования   и  профессиональных  образовательных  организациях,</w:t>
      </w:r>
    </w:p>
    <w:p w:rsidR="005751D7" w:rsidRDefault="005751D7">
      <w:pPr>
        <w:pStyle w:val="ConsPlusNonformat"/>
        <w:jc w:val="both"/>
      </w:pPr>
      <w:r>
        <w:t>военную службу)</w:t>
      </w:r>
    </w:p>
    <w:p w:rsidR="005751D7" w:rsidRDefault="00575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964"/>
        <w:gridCol w:w="4422"/>
        <w:gridCol w:w="2778"/>
      </w:tblGrid>
      <w:tr w:rsidR="005751D7">
        <w:tc>
          <w:tcPr>
            <w:tcW w:w="1927" w:type="dxa"/>
            <w:gridSpan w:val="2"/>
          </w:tcPr>
          <w:p w:rsidR="005751D7" w:rsidRDefault="005751D7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778" w:type="dxa"/>
          </w:tcPr>
          <w:p w:rsidR="005751D7" w:rsidRDefault="005751D7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64" w:type="dxa"/>
          </w:tcPr>
          <w:p w:rsidR="005751D7" w:rsidRDefault="005751D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</w:tbl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Руководитель кадрового подразделения</w:t>
      </w:r>
    </w:p>
    <w:p w:rsidR="005751D7" w:rsidRDefault="005751D7">
      <w:pPr>
        <w:pStyle w:val="ConsPlusNonformat"/>
        <w:jc w:val="both"/>
      </w:pPr>
      <w:r>
        <w:t>________________________________________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М.П.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___________________________ 20__ г.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12.  Характеристика  с  указанием  заслуг  представляемого к ведомственному</w:t>
      </w:r>
    </w:p>
    <w:p w:rsidR="005751D7" w:rsidRDefault="005751D7">
      <w:pPr>
        <w:pStyle w:val="ConsPlusNonformat"/>
        <w:jc w:val="both"/>
      </w:pPr>
      <w:r>
        <w:t>знаку отличия.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Кандидатура (подпись) ____________________________________________</w:t>
      </w:r>
    </w:p>
    <w:p w:rsidR="005751D7" w:rsidRDefault="005751D7">
      <w:pPr>
        <w:pStyle w:val="ConsPlusNonformat"/>
        <w:jc w:val="both"/>
      </w:pPr>
      <w:r>
        <w:t>рекомендована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5751D7" w:rsidRDefault="005751D7">
      <w:pPr>
        <w:pStyle w:val="ConsPlusNonformat"/>
        <w:jc w:val="both"/>
      </w:pPr>
      <w:r>
        <w:t xml:space="preserve">                                         (указывается, какого, например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ученого совета)</w:t>
      </w:r>
    </w:p>
    <w:p w:rsidR="005751D7" w:rsidRDefault="005751D7">
      <w:pPr>
        <w:pStyle w:val="ConsPlusNonformat"/>
        <w:jc w:val="both"/>
      </w:pPr>
      <w:r>
        <w:t xml:space="preserve">                                        (не заполняется при представлении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5751D7" w:rsidRDefault="005751D7">
      <w:pPr>
        <w:pStyle w:val="ConsPlusNonformat"/>
        <w:jc w:val="both"/>
      </w:pPr>
      <w:r>
        <w:t xml:space="preserve">                                      государственные должности Российской</w:t>
      </w:r>
    </w:p>
    <w:p w:rsidR="005751D7" w:rsidRDefault="005751D7">
      <w:pPr>
        <w:pStyle w:val="ConsPlusNonformat"/>
        <w:jc w:val="both"/>
      </w:pPr>
      <w:r>
        <w:t xml:space="preserve">                                     Федерации, федеральных государственных</w:t>
      </w:r>
    </w:p>
    <w:p w:rsidR="005751D7" w:rsidRDefault="005751D7">
      <w:pPr>
        <w:pStyle w:val="ConsPlusNonformat"/>
        <w:jc w:val="both"/>
      </w:pPr>
      <w:r>
        <w:t xml:space="preserve">                                       служащих и работников Министерства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5751D7" w:rsidRDefault="005751D7">
      <w:pPr>
        <w:pStyle w:val="ConsPlusNonformat"/>
        <w:jc w:val="both"/>
      </w:pPr>
      <w:r>
        <w:t xml:space="preserve">                                        Федерации, Федеральной службы по</w:t>
      </w:r>
    </w:p>
    <w:p w:rsidR="005751D7" w:rsidRDefault="005751D7">
      <w:pPr>
        <w:pStyle w:val="ConsPlusNonformat"/>
        <w:jc w:val="both"/>
      </w:pPr>
      <w:r>
        <w:t xml:space="preserve">                                      надзору в сфере образования и науки,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Федерального агентства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по делам молодежи)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     (подпись)                            (подпись)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(Фамилия, инициалы)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 20__ года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Согласовано:</w:t>
      </w:r>
    </w:p>
    <w:p w:rsidR="005751D7" w:rsidRDefault="005751D7">
      <w:pPr>
        <w:pStyle w:val="ConsPlusNonformat"/>
        <w:jc w:val="both"/>
      </w:pPr>
      <w:r>
        <w:t xml:space="preserve">      (не заполняется при представлении к награждению лиц, замещающих</w:t>
      </w:r>
    </w:p>
    <w:p w:rsidR="005751D7" w:rsidRDefault="005751D7">
      <w:pPr>
        <w:pStyle w:val="ConsPlusNonformat"/>
        <w:jc w:val="both"/>
      </w:pPr>
      <w:r>
        <w:t xml:space="preserve">        государственные должности Российской Федерации, федеральных</w:t>
      </w:r>
    </w:p>
    <w:p w:rsidR="005751D7" w:rsidRDefault="005751D7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5751D7" w:rsidRDefault="005751D7">
      <w:pPr>
        <w:pStyle w:val="ConsPlusNonformat"/>
        <w:jc w:val="both"/>
      </w:pPr>
      <w:r>
        <w:t xml:space="preserve">    и науки Российской Федерации, Федеральной службы по надзору в сфере</w:t>
      </w:r>
    </w:p>
    <w:p w:rsidR="005751D7" w:rsidRDefault="005751D7">
      <w:pPr>
        <w:pStyle w:val="ConsPlusNonformat"/>
        <w:jc w:val="both"/>
      </w:pPr>
      <w:r>
        <w:t xml:space="preserve">      образования и науки, Федерального агентства по делам молодежи)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Руководитель органа исполнительной     Высшее должностное лицо субъекта</w:t>
      </w:r>
    </w:p>
    <w:p w:rsidR="005751D7" w:rsidRDefault="005751D7">
      <w:pPr>
        <w:pStyle w:val="ConsPlusNonformat"/>
        <w:jc w:val="both"/>
      </w:pPr>
      <w:r>
        <w:t xml:space="preserve">власти субъекта Российской             </w:t>
      </w:r>
      <w:proofErr w:type="spellStart"/>
      <w:r>
        <w:t>Российской</w:t>
      </w:r>
      <w:proofErr w:type="spellEnd"/>
      <w:r>
        <w:t xml:space="preserve"> Федерации</w:t>
      </w:r>
    </w:p>
    <w:p w:rsidR="005751D7" w:rsidRDefault="005751D7">
      <w:pPr>
        <w:pStyle w:val="ConsPlusNonformat"/>
        <w:jc w:val="both"/>
      </w:pPr>
      <w:r>
        <w:t>Федерации, осуществляющего</w:t>
      </w:r>
    </w:p>
    <w:p w:rsidR="005751D7" w:rsidRDefault="005751D7">
      <w:pPr>
        <w:pStyle w:val="ConsPlusNonformat"/>
        <w:jc w:val="both"/>
      </w:pPr>
      <w:r>
        <w:t>управление в соответствующей сфере</w:t>
      </w:r>
    </w:p>
    <w:p w:rsidR="005751D7" w:rsidRDefault="005751D7">
      <w:pPr>
        <w:pStyle w:val="ConsPlusNonformat"/>
        <w:jc w:val="both"/>
      </w:pPr>
      <w:r>
        <w:t>деятельности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(фамилия, инициалы)  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                               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     (подпись)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 20__ г.          "__" ________________ 20__ г.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2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10" w:name="P266"/>
      <w:bookmarkEnd w:id="10"/>
      <w:r>
        <w:t>ПОЛОЖЕНИЕ</w:t>
      </w:r>
    </w:p>
    <w:p w:rsidR="005751D7" w:rsidRDefault="005751D7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5751D7" w:rsidRDefault="005751D7">
      <w:pPr>
        <w:pStyle w:val="ConsPlusNormal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5751D7" w:rsidRDefault="005751D7">
      <w:pPr>
        <w:pStyle w:val="ConsPlusNormal"/>
        <w:ind w:firstLine="540"/>
        <w:jc w:val="both"/>
      </w:pPr>
      <w:bookmarkStart w:id="11" w:name="P274"/>
      <w:bookmarkEnd w:id="11"/>
      <w:r>
        <w:t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</w:t>
      </w:r>
      <w:r>
        <w:lastRenderedPageBreak/>
        <w:t>педагогических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разработку вопросов теории и истории педагогических наук;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5751D7" w:rsidRDefault="005751D7">
      <w:pPr>
        <w:pStyle w:val="ConsPlusNormal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5751D7" w:rsidRDefault="005751D7">
      <w:pPr>
        <w:pStyle w:val="ConsPlusNormal"/>
        <w:ind w:firstLine="540"/>
        <w:jc w:val="both"/>
      </w:pPr>
      <w:r>
        <w:t xml:space="preserve">1.5. Медалью Л.С. </w:t>
      </w:r>
      <w:proofErr w:type="spellStart"/>
      <w:r>
        <w:t>Выготского</w:t>
      </w:r>
      <w:proofErr w:type="spellEnd"/>
      <w: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развитие культурно-исторического подхода в психологии;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психологического и педагогического сопровождения граждан;</w:t>
      </w:r>
    </w:p>
    <w:p w:rsidR="005751D7" w:rsidRDefault="005751D7">
      <w:pPr>
        <w:pStyle w:val="ConsPlusNormal"/>
        <w:ind w:firstLine="540"/>
        <w:jc w:val="both"/>
      </w:pPr>
      <w:r>
        <w:t>в научно-методическое обеспечение психологической поддержки.</w:t>
      </w:r>
    </w:p>
    <w:p w:rsidR="005751D7" w:rsidRDefault="005751D7">
      <w:pPr>
        <w:pStyle w:val="ConsPlusNormal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5751D7" w:rsidRDefault="005751D7">
      <w:pPr>
        <w:pStyle w:val="ConsPlusNormal"/>
        <w:ind w:firstLine="540"/>
        <w:jc w:val="both"/>
      </w:pPr>
      <w:bookmarkStart w:id="12" w:name="P285"/>
      <w:bookmarkEnd w:id="12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3" w:name="P286"/>
      <w:bookmarkEnd w:id="13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работникам подведомственных Минобрнауки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5751D7" w:rsidRDefault="005751D7">
      <w:pPr>
        <w:pStyle w:val="ConsPlusNormal"/>
        <w:ind w:firstLine="540"/>
        <w:jc w:val="both"/>
      </w:pPr>
      <w:bookmarkStart w:id="14" w:name="P295"/>
      <w:bookmarkEnd w:id="14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5" w:name="P296"/>
      <w:bookmarkEnd w:id="15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работникам подведомственных Минобрнауки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5751D7" w:rsidRDefault="005751D7">
      <w:pPr>
        <w:pStyle w:val="ConsPlusNormal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bookmarkStart w:id="16" w:name="P305"/>
      <w:bookmarkEnd w:id="16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7" w:name="P306"/>
      <w:bookmarkEnd w:id="17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работникам подведомственных Минобрнауки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области воспитания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реализации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5751D7" w:rsidRDefault="005751D7">
      <w:pPr>
        <w:pStyle w:val="ConsPlusNormal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18" w:name="P322"/>
      <w:bookmarkEnd w:id="18"/>
      <w:r>
        <w:t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9" w:name="P323"/>
      <w:bookmarkEnd w:id="19"/>
      <w:r>
        <w:t>федеральные государственные служащие и работники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работники подведомственных Минобрнауки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1.11. Благодарность Министерства образования и науки Российской Федерации (далее - благодарность) объявляется: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20" w:name="P337"/>
      <w:bookmarkEnd w:id="20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21" w:name="P338"/>
      <w:bookmarkEnd w:id="21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работникам подведомственных Минобрнауки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Награждение производится за: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социальной поддержки и социальной защиты обучающихся;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>1.12.1. наличие стажа работы &lt;1&gt;: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20 лет в области психологических наук, в том числе 5 лет в представляющей к награждению организации (органе) - для награждения медалью Л.С. </w:t>
      </w:r>
      <w:proofErr w:type="spellStart"/>
      <w:r>
        <w:t>Выготского</w:t>
      </w:r>
      <w:proofErr w:type="spellEnd"/>
      <w:r>
        <w:t>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15 лет в соответствующей сфере деятельности,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не менее 5 лет в представляющей к награждению организации (органе) - для награждения Почетной грамотой Минобрнауки России;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не менее 1 года в представляющей к награждению организации (органе) - для объявления благодарности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 w:rsidR="005751D7" w:rsidRDefault="005751D7">
      <w:pPr>
        <w:pStyle w:val="ConsPlusNormal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5751D7" w:rsidRDefault="005751D7">
      <w:pPr>
        <w:pStyle w:val="ConsPlusNormal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r>
        <w:t>1.12.4. Отсутствие не снятого дисциплинарного взыскания.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5751D7" w:rsidRDefault="005751D7">
      <w:pPr>
        <w:pStyle w:val="ConsPlusNormal"/>
        <w:jc w:val="center"/>
      </w:pPr>
      <w:r>
        <w:t>ведомственной наградой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2.1.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Медалью К.Д. Ушинского, медалью Л.С. </w:t>
      </w:r>
      <w:proofErr w:type="spellStart"/>
      <w:r>
        <w:t>Выготского</w:t>
      </w:r>
      <w:proofErr w:type="spellEnd"/>
      <w:r>
        <w:t xml:space="preserve"> награждаются работники, которым ранее Минобрнауки России было присвоено почетное звание.</w:t>
      </w:r>
    </w:p>
    <w:p w:rsidR="005751D7" w:rsidRDefault="005751D7">
      <w:pPr>
        <w:pStyle w:val="ConsPlusNormal"/>
        <w:ind w:firstLine="540"/>
        <w:jc w:val="both"/>
      </w:pPr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5751D7" w:rsidRDefault="005751D7">
      <w:pPr>
        <w:pStyle w:val="ConsPlusNormal"/>
        <w:ind w:firstLine="540"/>
        <w:jc w:val="both"/>
      </w:pPr>
      <w:r>
        <w:t>2.3. Число лиц, представляемых к награждению, может составлять: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5751D7" w:rsidRDefault="005751D7">
      <w:pPr>
        <w:pStyle w:val="ConsPlusNormal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5751D7" w:rsidRDefault="005751D7">
      <w:pPr>
        <w:pStyle w:val="ConsPlusNormal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5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52" w:history="1">
        <w:r>
          <w:rPr>
            <w:color w:val="0000FF"/>
          </w:rPr>
          <w:t>листе</w:t>
        </w:r>
      </w:hyperlink>
      <w:r>
        <w:t xml:space="preserve">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</w:t>
      </w:r>
      <w:r>
        <w:lastRenderedPageBreak/>
        <w:t>Положения);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, представленного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5751D7" w:rsidRDefault="005751D7">
      <w:pPr>
        <w:pStyle w:val="ConsPlusNormal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5751D7" w:rsidRDefault="005751D7">
      <w:pPr>
        <w:pStyle w:val="ConsPlusNormal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высшими должностными лицами субъектов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2.7. 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2.10. 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</w:p>
    <w:p w:rsidR="005751D7" w:rsidRDefault="005751D7">
      <w:pPr>
        <w:pStyle w:val="ConsPlusNormal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представляемого(</w:t>
      </w:r>
      <w:proofErr w:type="spellStart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 xml:space="preserve">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 высшим должностным лицом субъекта Российской Федерации документы о награждении направляются в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2.12. Документы о награждении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Минобрнауки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</w:t>
      </w:r>
      <w:r>
        <w:lastRenderedPageBreak/>
        <w:t>вопросы награждения, либо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2.13. На основании представленных документов Минобрнауки России в 90-дневный срок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5751D7" w:rsidRDefault="005751D7">
      <w:pPr>
        <w:pStyle w:val="ConsPlusNormal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Порядок награждения ведомственными наградами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3.1. Награждение ведомственной наградой оформляется приказом Минобрнауки России.</w:t>
      </w:r>
    </w:p>
    <w:p w:rsidR="005751D7" w:rsidRDefault="005751D7">
      <w:pPr>
        <w:pStyle w:val="ConsPlusNormal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5751D7" w:rsidRDefault="005751D7">
      <w:pPr>
        <w:pStyle w:val="ConsPlusNormal"/>
        <w:ind w:firstLine="540"/>
        <w:jc w:val="both"/>
      </w:pPr>
      <w: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3.4. 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5751D7" w:rsidRDefault="005751D7">
      <w:pPr>
        <w:pStyle w:val="ConsPlusNormal"/>
        <w:ind w:firstLine="540"/>
        <w:jc w:val="both"/>
      </w:pPr>
      <w:r>
        <w:t>3.5. В трудовую книжку награжденного ведомственной наградой вносится запись о награждении.</w:t>
      </w:r>
    </w:p>
    <w:p w:rsidR="005751D7" w:rsidRDefault="005751D7">
      <w:pPr>
        <w:pStyle w:val="ConsPlusNormal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5751D7" w:rsidRDefault="005751D7">
      <w:pPr>
        <w:pStyle w:val="ConsPlusNormal"/>
        <w:ind w:firstLine="540"/>
        <w:jc w:val="both"/>
      </w:pPr>
      <w: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5751D7" w:rsidRDefault="005751D7">
      <w:pPr>
        <w:pStyle w:val="ConsPlusNormal"/>
        <w:ind w:firstLine="540"/>
        <w:jc w:val="both"/>
      </w:pPr>
      <w:r>
        <w:t>3.8. Учет лиц, награжденных ведомственными наградами, осуществляет Минобрнауки России.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IV. Описание ведомственных наград (нагрудных знаков</w:t>
      </w:r>
    </w:p>
    <w:p w:rsidR="005751D7" w:rsidRDefault="005751D7">
      <w:pPr>
        <w:pStyle w:val="ConsPlusNormal"/>
        <w:jc w:val="center"/>
      </w:pPr>
      <w:r>
        <w:t>к ведомственным наградам)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5751D7" w:rsidRDefault="005751D7">
      <w:pPr>
        <w:pStyle w:val="ConsPlusNormal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4.2. Медаль Л.С. </w:t>
      </w:r>
      <w:proofErr w:type="spellStart"/>
      <w:r>
        <w:t>Выготского</w:t>
      </w:r>
      <w:proofErr w:type="spellEnd"/>
      <w:r>
        <w:t xml:space="preserve"> имеет форму правильного круга диаметром 27 мм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- прямое рельефно-графическое изображение портрета Л.С. </w:t>
      </w:r>
      <w:proofErr w:type="spellStart"/>
      <w:r>
        <w:t>Выготского</w:t>
      </w:r>
      <w:proofErr w:type="spellEnd"/>
      <w:r>
        <w:t>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5751D7" w:rsidRDefault="005751D7">
      <w:pPr>
        <w:pStyle w:val="ConsPlusNormal"/>
        <w:ind w:firstLine="540"/>
        <w:jc w:val="both"/>
      </w:pPr>
      <w:r>
        <w:t xml:space="preserve">На оборотной стороне по кругу - надпись "Министерство образования и науки Российской </w:t>
      </w:r>
      <w:r>
        <w:lastRenderedPageBreak/>
        <w:t>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5751D7" w:rsidRDefault="005751D7">
      <w:pPr>
        <w:pStyle w:val="ConsPlusNormal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5751D7" w:rsidRDefault="005751D7">
      <w:pPr>
        <w:pStyle w:val="ConsPlusNormal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 xml:space="preserve">4.6.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5751D7" w:rsidRDefault="005751D7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5751D7" w:rsidRDefault="005751D7">
      <w:pPr>
        <w:pStyle w:val="ConsPlusNormal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5751D7" w:rsidRDefault="005751D7">
      <w:pPr>
        <w:pStyle w:val="ConsPlusNormal"/>
        <w:ind w:firstLine="540"/>
        <w:jc w:val="both"/>
      </w:pPr>
      <w:r>
        <w:t xml:space="preserve">4.7. Почетная грамота изготавливается на матовой бумаге формата A3 плотностью не менее </w:t>
      </w:r>
      <w:r>
        <w:lastRenderedPageBreak/>
        <w:t xml:space="preserve">180 г на кв. м с </w:t>
      </w:r>
      <w:proofErr w:type="spellStart"/>
      <w:r>
        <w:t>бигованием</w:t>
      </w:r>
      <w:proofErr w:type="spellEnd"/>
      <w:r>
        <w:t>.</w:t>
      </w:r>
    </w:p>
    <w:p w:rsidR="005751D7" w:rsidRDefault="005751D7">
      <w:pPr>
        <w:pStyle w:val="ConsPlusNormal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5751D7" w:rsidRDefault="005751D7">
      <w:pPr>
        <w:pStyle w:val="ConsPlusNormal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ведомственных наградах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>Российской Федерации, утвержденному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Рекомендуемый образец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22" w:name="P452"/>
      <w:bookmarkEnd w:id="22"/>
      <w:r>
        <w:t xml:space="preserve">                              НАГРАДНОЙ ЛИСТ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(наименование ведомственной награды</w:t>
      </w:r>
    </w:p>
    <w:p w:rsidR="005751D7" w:rsidRDefault="005751D7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(республика, край, область, округ, город, район,</w:t>
      </w:r>
    </w:p>
    <w:p w:rsidR="005751D7" w:rsidRDefault="005751D7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5751D7" w:rsidRDefault="005751D7">
      <w:pPr>
        <w:pStyle w:val="ConsPlusNonformat"/>
        <w:jc w:val="both"/>
      </w:pPr>
      <w:r>
        <w:t>9.  Какими  государственными  и ведомственными наградами награжден(а),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lastRenderedPageBreak/>
        <w:t>10. Стаж работы: общий ________, в сфере 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(указать конкретную сферу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   деятельности)</w:t>
      </w:r>
    </w:p>
    <w:p w:rsidR="005751D7" w:rsidRDefault="005751D7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Кандидатура рекомендована </w:t>
      </w:r>
      <w:hyperlink w:anchor="P506" w:history="1">
        <w:r>
          <w:rPr>
            <w:color w:val="0000FF"/>
          </w:rPr>
          <w:t>&lt;1&gt;</w:t>
        </w:r>
      </w:hyperlink>
      <w:r>
        <w:t xml:space="preserve"> ______________________________/______________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(Фамилия, инициалы)         (подпись)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Руководитель организации (органа)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коллегиального органа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организации </w:t>
      </w:r>
      <w:hyperlink w:anchor="P506" w:history="1">
        <w:r>
          <w:rPr>
            <w:color w:val="0000FF"/>
          </w:rPr>
          <w:t>&lt;1&gt;</w:t>
        </w:r>
      </w:hyperlink>
      <w:r>
        <w:t xml:space="preserve"> (указывается</w:t>
      </w:r>
    </w:p>
    <w:p w:rsidR="005751D7" w:rsidRDefault="005751D7">
      <w:pPr>
        <w:pStyle w:val="ConsPlusNonformat"/>
        <w:jc w:val="both"/>
      </w:pPr>
      <w:r>
        <w:t xml:space="preserve">                                           какого, например ученого совета)</w:t>
      </w:r>
    </w:p>
    <w:p w:rsidR="005751D7" w:rsidRDefault="005751D7">
      <w:pPr>
        <w:pStyle w:val="ConsPlusNonformat"/>
        <w:jc w:val="both"/>
      </w:pPr>
      <w:r>
        <w:t xml:space="preserve">    _________/_____________________        _________/_____________________</w:t>
      </w:r>
    </w:p>
    <w:p w:rsidR="005751D7" w:rsidRDefault="005751D7">
      <w:pPr>
        <w:pStyle w:val="ConsPlusNonformat"/>
        <w:jc w:val="both"/>
      </w:pPr>
      <w:r>
        <w:t xml:space="preserve">    (подпись)  (Фамилия, инициалы)         (подпись)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 20__ года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bookmarkStart w:id="23" w:name="P506"/>
      <w:bookmarkEnd w:id="23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6E" w:rsidRDefault="0004776E"/>
    <w:sectPr w:rsidR="0004776E" w:rsidSect="000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51D7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B7E0E"/>
    <w:rsid w:val="004C115B"/>
    <w:rsid w:val="004C3143"/>
    <w:rsid w:val="004C38B3"/>
    <w:rsid w:val="004C42B7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51D7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130C"/>
    <w:rsid w:val="0064181A"/>
    <w:rsid w:val="00641F8B"/>
    <w:rsid w:val="00642511"/>
    <w:rsid w:val="00642AFB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3C8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A9BE0FA647372E11A6999264DX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1653B6A6329DD969916CE7B3BC91840A69BEBFD607372E11A6999264DX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16CE7B3BC91840A391E5FE637372E11A6999264DX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1653B6A6329DD969916CE7B3BC91843A392E1F96D7372E11A699926D0FBD285DFC92D29CA841248XAJ" TargetMode="External"/><Relationship Id="rId10" Type="http://schemas.openxmlformats.org/officeDocument/2006/relationships/hyperlink" Target="consultantplus://offline/ref=7E41653B6A6329DD969916CE7B3BC91840AA95E4FD637372E11A699926D0FBD285DFC92D29CA841048XAJ" TargetMode="External"/><Relationship Id="rId4" Type="http://schemas.openxmlformats.org/officeDocument/2006/relationships/hyperlink" Target="consultantplus://offline/ref=7E41653B6A6329DD969916CE7B3BC91843A393E0FA677372E11A699926D0FBD285DFC942X9J" TargetMode="External"/><Relationship Id="rId9" Type="http://schemas.openxmlformats.org/officeDocument/2006/relationships/hyperlink" Target="consultantplus://offline/ref=7E41653B6A6329DD969916CE7B3BC91843A392E1F96D7372E11A699926D0FBD285DFC92D29CA841448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8019</Words>
  <Characters>45713</Characters>
  <Application>Microsoft Office Word</Application>
  <DocSecurity>0</DocSecurity>
  <Lines>380</Lines>
  <Paragraphs>107</Paragraphs>
  <ScaleCrop>false</ScaleCrop>
  <Company/>
  <LinksUpToDate>false</LinksUpToDate>
  <CharactersWithSpaces>53625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ПрофОбр-1</cp:lastModifiedBy>
  <cp:revision>3</cp:revision>
  <cp:lastPrinted>2017-01-30T15:10:00Z</cp:lastPrinted>
  <dcterms:created xsi:type="dcterms:W3CDTF">2016-12-09T09:23:00Z</dcterms:created>
  <dcterms:modified xsi:type="dcterms:W3CDTF">2017-01-30T15:11:00Z</dcterms:modified>
</cp:coreProperties>
</file>